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3DE" w:rsidRPr="005623DE" w:rsidRDefault="005623DE" w:rsidP="005623DE">
      <w:pPr>
        <w:keepLines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5623DE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23DE" w:rsidRPr="00D44763" w:rsidRDefault="005623DE" w:rsidP="005623D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5623DE" w:rsidRPr="00D44763" w:rsidRDefault="005623DE" w:rsidP="005623DE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5623DE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3DE" w:rsidRPr="005623DE" w:rsidRDefault="005623DE" w:rsidP="005623DE">
      <w:pPr>
        <w:keepLines/>
        <w:jc w:val="center"/>
        <w:rPr>
          <w:rFonts w:cs="Arial"/>
          <w:b/>
          <w:szCs w:val="28"/>
          <w:lang w:val="uk-UA"/>
        </w:rPr>
      </w:pPr>
      <w:r w:rsidRPr="005623DE">
        <w:rPr>
          <w:rFonts w:cs="Arial"/>
          <w:b/>
          <w:szCs w:val="28"/>
          <w:lang w:val="uk-UA"/>
        </w:rPr>
        <w:t>УКРАЇНА</w:t>
      </w:r>
    </w:p>
    <w:p w:rsidR="005623DE" w:rsidRPr="005623DE" w:rsidRDefault="005623DE" w:rsidP="005623DE">
      <w:pPr>
        <w:keepNext/>
        <w:keepLines/>
        <w:jc w:val="center"/>
        <w:outlineLvl w:val="0"/>
        <w:rPr>
          <w:rFonts w:cs="Arial"/>
          <w:b/>
          <w:bCs/>
          <w:spacing w:val="98"/>
          <w:sz w:val="28"/>
          <w:lang w:val="uk-UA"/>
        </w:rPr>
      </w:pPr>
      <w:r w:rsidRPr="005623DE">
        <w:rPr>
          <w:b/>
          <w:spacing w:val="98"/>
          <w:sz w:val="28"/>
          <w:lang w:val="uk-UA" w:eastAsia="uk-UA"/>
        </w:rPr>
        <w:t>ЖМЕРИНСЬКА</w:t>
      </w:r>
      <w:r w:rsidRPr="005623DE">
        <w:rPr>
          <w:b/>
          <w:spacing w:val="98"/>
          <w:sz w:val="28"/>
          <w:lang w:val="uk-UA"/>
        </w:rPr>
        <w:t xml:space="preserve"> </w:t>
      </w:r>
      <w:r w:rsidRPr="005623DE">
        <w:rPr>
          <w:b/>
          <w:spacing w:val="98"/>
          <w:sz w:val="28"/>
          <w:lang w:val="uk-UA" w:eastAsia="uk-UA"/>
        </w:rPr>
        <w:t>РАЙОННА РАДА</w:t>
      </w:r>
    </w:p>
    <w:p w:rsidR="005623DE" w:rsidRPr="005623DE" w:rsidRDefault="005623DE" w:rsidP="005623DE">
      <w:pPr>
        <w:keepLines/>
        <w:jc w:val="center"/>
        <w:rPr>
          <w:rFonts w:cs="Arial"/>
          <w:b/>
          <w:szCs w:val="28"/>
          <w:lang w:val="uk-UA"/>
        </w:rPr>
      </w:pPr>
      <w:r w:rsidRPr="005623DE">
        <w:rPr>
          <w:rFonts w:cs="Arial"/>
          <w:b/>
          <w:szCs w:val="28"/>
          <w:lang w:val="uk-UA"/>
        </w:rPr>
        <w:t>ВІННИЦЬКОЇ ОБЛАСТІ</w:t>
      </w:r>
    </w:p>
    <w:p w:rsidR="005623DE" w:rsidRPr="005623DE" w:rsidRDefault="005623DE" w:rsidP="005623DE">
      <w:pPr>
        <w:keepLines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5623DE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A33FB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5623DE" w:rsidRPr="005623DE" w:rsidRDefault="005623DE" w:rsidP="005623DE">
      <w:pPr>
        <w:keepNext/>
        <w:keepLines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5623DE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5876D8" w:rsidRDefault="005876D8" w:rsidP="005623DE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5623DE" w:rsidRPr="005623DE" w:rsidRDefault="005623DE" w:rsidP="005623DE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>від  __________ 2020 року</w:t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5623DE">
        <w:rPr>
          <w:rFonts w:ascii="Arial" w:eastAsia="Calibri" w:hAnsi="Arial" w:cs="Arial"/>
          <w:sz w:val="22"/>
          <w:szCs w:val="22"/>
          <w:lang w:val="uk-UA" w:eastAsia="en-US"/>
        </w:rPr>
        <w:tab/>
        <w:t>________ сесія 7 скликання</w:t>
      </w:r>
    </w:p>
    <w:p w:rsidR="00BE597B" w:rsidRDefault="00BE597B" w:rsidP="00BE597B">
      <w:pPr>
        <w:pStyle w:val="30"/>
        <w:shd w:val="clear" w:color="auto" w:fill="auto"/>
        <w:spacing w:before="120" w:after="0" w:line="240" w:lineRule="auto"/>
        <w:ind w:left="20" w:right="3826"/>
        <w:jc w:val="both"/>
        <w:rPr>
          <w:b/>
          <w:i w:val="0"/>
          <w:color w:val="000000"/>
          <w:sz w:val="28"/>
          <w:szCs w:val="28"/>
          <w:lang w:val="uk-UA"/>
        </w:rPr>
      </w:pPr>
    </w:p>
    <w:p w:rsidR="002C21A1" w:rsidRPr="00116936" w:rsidRDefault="001C6FA4" w:rsidP="005876D8">
      <w:pPr>
        <w:tabs>
          <w:tab w:val="left" w:pos="3969"/>
        </w:tabs>
        <w:spacing w:before="120"/>
        <w:ind w:right="3684"/>
        <w:jc w:val="both"/>
        <w:rPr>
          <w:b/>
          <w:sz w:val="28"/>
          <w:szCs w:val="28"/>
          <w:lang w:val="uk-UA"/>
        </w:rPr>
      </w:pPr>
      <w:r w:rsidRPr="001C6FA4">
        <w:rPr>
          <w:b/>
          <w:sz w:val="28"/>
          <w:szCs w:val="28"/>
          <w:lang w:val="uk-UA"/>
        </w:rPr>
        <w:t>Про надання дозволу на списання легкового автомобіля КЗ «Жмеринський районний будинок культури»</w:t>
      </w:r>
    </w:p>
    <w:p w:rsidR="00BC7BA7" w:rsidRPr="00BC7BA7" w:rsidRDefault="00116936" w:rsidP="005876D8">
      <w:pPr>
        <w:widowControl w:val="0"/>
        <w:tabs>
          <w:tab w:val="left" w:pos="0"/>
          <w:tab w:val="left" w:pos="2340"/>
          <w:tab w:val="left" w:pos="2520"/>
        </w:tabs>
        <w:spacing w:before="120"/>
        <w:ind w:firstLine="851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>К</w:t>
      </w:r>
      <w:r w:rsidR="00BE597B" w:rsidRPr="00BE597B">
        <w:rPr>
          <w:sz w:val="28"/>
          <w:szCs w:val="28"/>
          <w:lang w:val="uk-UA"/>
        </w:rPr>
        <w:t xml:space="preserve">еруючись ст. 43, 60 Закону України "Про місцеве самоврядування в Україні", </w:t>
      </w:r>
      <w:r w:rsidR="00BC7BA7">
        <w:rPr>
          <w:sz w:val="28"/>
          <w:szCs w:val="28"/>
          <w:lang w:val="uk-UA"/>
        </w:rPr>
        <w:t xml:space="preserve">враховуючи клопотання </w:t>
      </w:r>
      <w:r w:rsidR="001C6FA4" w:rsidRPr="001C6FA4">
        <w:rPr>
          <w:sz w:val="28"/>
          <w:szCs w:val="28"/>
          <w:lang w:val="uk-UA"/>
        </w:rPr>
        <w:t>КЗ «Жмеринський районний будинок культури»</w:t>
      </w:r>
      <w:r w:rsidR="001C6FA4" w:rsidRPr="001C6FA4">
        <w:rPr>
          <w:sz w:val="28"/>
          <w:szCs w:val="28"/>
          <w:lang w:val="uk-UA"/>
        </w:rPr>
        <w:t xml:space="preserve"> </w:t>
      </w:r>
      <w:r w:rsidR="002E5539" w:rsidRPr="002E5539">
        <w:rPr>
          <w:sz w:val="28"/>
          <w:szCs w:val="28"/>
          <w:lang w:val="uk-UA"/>
        </w:rPr>
        <w:t xml:space="preserve">від </w:t>
      </w:r>
      <w:r w:rsidR="001C6FA4">
        <w:rPr>
          <w:sz w:val="28"/>
          <w:szCs w:val="28"/>
          <w:lang w:val="uk-UA"/>
        </w:rPr>
        <w:t>13.03.2020 р. № 7</w:t>
      </w:r>
      <w:r w:rsidR="002B3E59" w:rsidRPr="002E5539">
        <w:rPr>
          <w:sz w:val="28"/>
          <w:szCs w:val="28"/>
          <w:lang w:val="uk-UA" w:eastAsia="ar-SA"/>
        </w:rPr>
        <w:t>,</w:t>
      </w:r>
      <w:r w:rsidR="002B3E59">
        <w:rPr>
          <w:sz w:val="28"/>
          <w:szCs w:val="28"/>
          <w:lang w:val="uk-UA" w:eastAsia="ar-SA"/>
        </w:rPr>
        <w:t xml:space="preserve"> </w:t>
      </w:r>
      <w:r w:rsidR="00BC7BA7" w:rsidRPr="00BC7BA7">
        <w:rPr>
          <w:sz w:val="28"/>
          <w:szCs w:val="28"/>
          <w:lang w:val="uk-UA" w:eastAsia="ar-SA"/>
        </w:rPr>
        <w:t xml:space="preserve">висновки і рекомендації </w:t>
      </w:r>
      <w:r w:rsidR="00BC7BA7" w:rsidRPr="00BC7BA7">
        <w:rPr>
          <w:color w:val="000000" w:themeColor="text1"/>
          <w:sz w:val="28"/>
          <w:szCs w:val="28"/>
          <w:lang w:val="uk-UA"/>
        </w:rPr>
        <w:t>постійної   комісії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</w:t>
      </w:r>
      <w:r w:rsidR="00BC7BA7" w:rsidRPr="00BC7BA7">
        <w:rPr>
          <w:sz w:val="28"/>
          <w:szCs w:val="28"/>
          <w:lang w:val="uk-UA" w:eastAsia="ar-SA"/>
        </w:rPr>
        <w:t xml:space="preserve"> </w:t>
      </w:r>
      <w:r w:rsidR="00BC7BA7" w:rsidRPr="00BC7BA7">
        <w:rPr>
          <w:bCs/>
          <w:sz w:val="28"/>
          <w:szCs w:val="28"/>
          <w:lang w:val="uk-UA" w:eastAsia="ar-SA"/>
        </w:rPr>
        <w:t>районна рада</w:t>
      </w:r>
      <w:r w:rsidR="00BC7BA7" w:rsidRPr="00BC7BA7">
        <w:rPr>
          <w:b/>
          <w:bCs/>
          <w:sz w:val="28"/>
          <w:szCs w:val="28"/>
          <w:lang w:val="uk-UA" w:eastAsia="ar-SA"/>
        </w:rPr>
        <w:t xml:space="preserve"> ВИРІШИЛА</w:t>
      </w:r>
      <w:r w:rsidR="00BC7BA7" w:rsidRPr="00BC7BA7">
        <w:rPr>
          <w:b/>
          <w:sz w:val="28"/>
          <w:szCs w:val="28"/>
          <w:lang w:val="uk-UA" w:eastAsia="ar-SA"/>
        </w:rPr>
        <w:t>:</w:t>
      </w:r>
      <w:r w:rsidR="00BC7BA7" w:rsidRPr="00BC7BA7">
        <w:rPr>
          <w:sz w:val="28"/>
          <w:szCs w:val="28"/>
          <w:lang w:val="uk-UA" w:eastAsia="ar-SA"/>
        </w:rPr>
        <w:t xml:space="preserve"> </w:t>
      </w:r>
    </w:p>
    <w:p w:rsidR="002B3E59" w:rsidRDefault="00BC7BA7" w:rsidP="005876D8">
      <w:pPr>
        <w:pStyle w:val="a3"/>
        <w:numPr>
          <w:ilvl w:val="0"/>
          <w:numId w:val="1"/>
        </w:numPr>
        <w:spacing w:before="120"/>
        <w:ind w:right="-5"/>
        <w:contextualSpacing w:val="0"/>
        <w:jc w:val="both"/>
        <w:rPr>
          <w:sz w:val="28"/>
          <w:szCs w:val="28"/>
          <w:lang w:val="uk-UA"/>
        </w:rPr>
      </w:pPr>
      <w:r w:rsidRPr="00116936">
        <w:rPr>
          <w:sz w:val="28"/>
          <w:szCs w:val="28"/>
          <w:lang w:val="uk-UA"/>
        </w:rPr>
        <w:t xml:space="preserve">Надати згоду </w:t>
      </w:r>
      <w:r w:rsidR="001C6FA4" w:rsidRPr="001C6FA4">
        <w:rPr>
          <w:sz w:val="28"/>
          <w:szCs w:val="28"/>
          <w:lang w:val="uk-UA"/>
        </w:rPr>
        <w:t>КЗ «Жмеринський районний будинок культури»</w:t>
      </w:r>
      <w:r w:rsidR="002E5539" w:rsidRPr="001C6FA4">
        <w:rPr>
          <w:sz w:val="28"/>
          <w:szCs w:val="28"/>
          <w:lang w:val="uk-UA"/>
        </w:rPr>
        <w:t xml:space="preserve"> </w:t>
      </w:r>
      <w:r w:rsidR="002E5539">
        <w:rPr>
          <w:sz w:val="28"/>
          <w:szCs w:val="28"/>
          <w:lang w:val="uk-UA"/>
        </w:rPr>
        <w:t xml:space="preserve">(директор – </w:t>
      </w:r>
      <w:proofErr w:type="spellStart"/>
      <w:r w:rsidR="001C6FA4">
        <w:rPr>
          <w:sz w:val="28"/>
          <w:szCs w:val="28"/>
          <w:lang w:val="uk-UA"/>
        </w:rPr>
        <w:t>Доноаге</w:t>
      </w:r>
      <w:proofErr w:type="spellEnd"/>
      <w:r w:rsidR="001C6FA4">
        <w:rPr>
          <w:sz w:val="28"/>
          <w:szCs w:val="28"/>
          <w:lang w:val="uk-UA"/>
        </w:rPr>
        <w:t xml:space="preserve"> Л.І.) </w:t>
      </w:r>
      <w:r w:rsidRPr="00116936">
        <w:rPr>
          <w:sz w:val="28"/>
          <w:szCs w:val="28"/>
          <w:lang w:val="uk-UA"/>
        </w:rPr>
        <w:t xml:space="preserve"> на списання з балансу</w:t>
      </w:r>
      <w:r w:rsidR="002B3E59">
        <w:rPr>
          <w:sz w:val="28"/>
          <w:szCs w:val="28"/>
          <w:lang w:val="uk-UA"/>
        </w:rPr>
        <w:t xml:space="preserve"> рухомого майна,</w:t>
      </w:r>
      <w:r w:rsidR="002B3E59" w:rsidRPr="002B3E59">
        <w:rPr>
          <w:sz w:val="28"/>
          <w:szCs w:val="28"/>
          <w:lang w:val="uk-UA"/>
        </w:rPr>
        <w:t xml:space="preserve"> </w:t>
      </w:r>
      <w:r w:rsidR="002B3E59">
        <w:rPr>
          <w:sz w:val="28"/>
          <w:szCs w:val="28"/>
          <w:lang w:val="uk-UA"/>
        </w:rPr>
        <w:t>яке</w:t>
      </w:r>
      <w:r w:rsidR="002B3E59" w:rsidRPr="002B3E59">
        <w:rPr>
          <w:sz w:val="28"/>
          <w:szCs w:val="28"/>
          <w:lang w:val="uk-UA"/>
        </w:rPr>
        <w:t xml:space="preserve"> є спільною власністю територіальних громад селища, сіл Жмеринського району, у зв’язку</w:t>
      </w:r>
      <w:r w:rsidR="00485481">
        <w:rPr>
          <w:sz w:val="28"/>
          <w:szCs w:val="28"/>
          <w:lang w:val="uk-UA"/>
        </w:rPr>
        <w:t xml:space="preserve"> із неможливістю використання</w:t>
      </w:r>
      <w:r w:rsidR="002B3E59" w:rsidRPr="002B3E59">
        <w:rPr>
          <w:sz w:val="28"/>
          <w:szCs w:val="28"/>
          <w:lang w:val="uk-UA"/>
        </w:rPr>
        <w:t xml:space="preserve"> за призначенням (</w:t>
      </w:r>
      <w:r w:rsidR="002E5539">
        <w:rPr>
          <w:sz w:val="28"/>
          <w:szCs w:val="28"/>
          <w:lang w:val="uk-UA"/>
        </w:rPr>
        <w:t>в результаті тривалої експлуатації знаходиться в неробочому</w:t>
      </w:r>
      <w:r w:rsidR="002B3E59" w:rsidRPr="002B3E59">
        <w:rPr>
          <w:sz w:val="28"/>
          <w:szCs w:val="28"/>
          <w:lang w:val="uk-UA"/>
        </w:rPr>
        <w:t xml:space="preserve"> стан</w:t>
      </w:r>
      <w:r w:rsidR="002E5539">
        <w:rPr>
          <w:sz w:val="28"/>
          <w:szCs w:val="28"/>
          <w:lang w:val="uk-UA"/>
        </w:rPr>
        <w:t>і</w:t>
      </w:r>
      <w:r w:rsidR="002B3E59" w:rsidRPr="002B3E59">
        <w:rPr>
          <w:sz w:val="28"/>
          <w:szCs w:val="28"/>
          <w:lang w:val="uk-UA"/>
        </w:rPr>
        <w:t xml:space="preserve">, всі складові елементи мають суцільні корозійні </w:t>
      </w:r>
      <w:r w:rsidR="002E5539">
        <w:rPr>
          <w:sz w:val="28"/>
          <w:szCs w:val="28"/>
          <w:lang w:val="uk-UA"/>
        </w:rPr>
        <w:t xml:space="preserve">та механічні </w:t>
      </w:r>
      <w:r w:rsidR="002B3E59" w:rsidRPr="002B3E59">
        <w:rPr>
          <w:sz w:val="28"/>
          <w:szCs w:val="28"/>
          <w:lang w:val="uk-UA"/>
        </w:rPr>
        <w:t xml:space="preserve">пошкодження, </w:t>
      </w:r>
      <w:r w:rsidR="002E5539">
        <w:rPr>
          <w:sz w:val="28"/>
          <w:szCs w:val="28"/>
          <w:lang w:val="uk-UA"/>
        </w:rPr>
        <w:t>відновлення</w:t>
      </w:r>
      <w:r w:rsidR="002B3E59" w:rsidRPr="002B3E59">
        <w:rPr>
          <w:sz w:val="28"/>
          <w:szCs w:val="28"/>
          <w:lang w:val="uk-UA"/>
        </w:rPr>
        <w:t xml:space="preserve"> </w:t>
      </w:r>
      <w:r w:rsidR="002E5539">
        <w:rPr>
          <w:sz w:val="28"/>
          <w:szCs w:val="28"/>
          <w:lang w:val="uk-UA"/>
        </w:rPr>
        <w:t>є економічно недоцільним</w:t>
      </w:r>
      <w:r w:rsidR="002B3E59" w:rsidRPr="002B3E59">
        <w:rPr>
          <w:sz w:val="28"/>
          <w:szCs w:val="28"/>
          <w:lang w:val="uk-UA"/>
        </w:rPr>
        <w:t>)</w:t>
      </w:r>
      <w:r w:rsidR="00485481">
        <w:rPr>
          <w:sz w:val="28"/>
          <w:szCs w:val="28"/>
          <w:lang w:val="uk-UA"/>
        </w:rPr>
        <w:t>, а саме</w:t>
      </w:r>
      <w:r w:rsidR="002B3E59">
        <w:rPr>
          <w:sz w:val="28"/>
          <w:szCs w:val="28"/>
          <w:lang w:val="uk-UA"/>
        </w:rPr>
        <w:t>:</w:t>
      </w:r>
    </w:p>
    <w:p w:rsidR="00BE597B" w:rsidRPr="005876D8" w:rsidRDefault="001C6FA4" w:rsidP="005876D8">
      <w:pPr>
        <w:pStyle w:val="a3"/>
        <w:numPr>
          <w:ilvl w:val="0"/>
          <w:numId w:val="4"/>
        </w:numPr>
        <w:spacing w:before="120"/>
        <w:ind w:right="-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легкового</w:t>
      </w:r>
      <w:r w:rsidR="00116936" w:rsidRPr="005876D8">
        <w:rPr>
          <w:sz w:val="28"/>
          <w:szCs w:val="28"/>
          <w:lang w:val="uk-UA"/>
        </w:rPr>
        <w:t xml:space="preserve"> автомобіля </w:t>
      </w:r>
      <w:r>
        <w:rPr>
          <w:sz w:val="28"/>
          <w:szCs w:val="28"/>
          <w:lang w:val="uk-UA"/>
        </w:rPr>
        <w:t>З</w:t>
      </w:r>
      <w:r w:rsidR="00116936" w:rsidRPr="005876D8">
        <w:rPr>
          <w:sz w:val="28"/>
          <w:szCs w:val="28"/>
          <w:lang w:val="uk-UA"/>
        </w:rPr>
        <w:t>АЗ</w:t>
      </w:r>
      <w:r w:rsidR="002E5539" w:rsidRPr="005876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1102</w:t>
      </w:r>
      <w:r w:rsidR="00116936" w:rsidRPr="005876D8">
        <w:rPr>
          <w:sz w:val="28"/>
          <w:szCs w:val="28"/>
          <w:lang w:val="uk-UA"/>
        </w:rPr>
        <w:t xml:space="preserve">, реєстраційний номер </w:t>
      </w:r>
      <w:r>
        <w:rPr>
          <w:sz w:val="28"/>
          <w:szCs w:val="28"/>
          <w:lang w:val="uk-UA"/>
        </w:rPr>
        <w:t>3950 ВИБ</w:t>
      </w:r>
      <w:r w:rsidR="00116936" w:rsidRPr="005876D8">
        <w:rPr>
          <w:sz w:val="28"/>
          <w:szCs w:val="28"/>
          <w:lang w:val="uk-UA"/>
        </w:rPr>
        <w:t>, 19</w:t>
      </w:r>
      <w:r>
        <w:rPr>
          <w:sz w:val="28"/>
          <w:szCs w:val="28"/>
          <w:lang w:val="uk-UA"/>
        </w:rPr>
        <w:t>93</w:t>
      </w:r>
      <w:r w:rsidR="00116936" w:rsidRPr="005876D8">
        <w:rPr>
          <w:sz w:val="28"/>
          <w:szCs w:val="28"/>
          <w:lang w:val="uk-UA"/>
        </w:rPr>
        <w:t xml:space="preserve"> року випуску, </w:t>
      </w:r>
      <w:r>
        <w:rPr>
          <w:sz w:val="28"/>
          <w:szCs w:val="28"/>
          <w:lang w:val="uk-UA"/>
        </w:rPr>
        <w:t>двигун № 213650, кузов № Р0205294</w:t>
      </w:r>
      <w:bookmarkStart w:id="0" w:name="_GoBack"/>
      <w:bookmarkEnd w:id="0"/>
      <w:r w:rsidR="002E5539" w:rsidRPr="005876D8">
        <w:rPr>
          <w:sz w:val="28"/>
          <w:szCs w:val="28"/>
          <w:lang w:val="uk-UA"/>
        </w:rPr>
        <w:t xml:space="preserve">, </w:t>
      </w:r>
      <w:r w:rsidR="000B0BD0" w:rsidRPr="005876D8">
        <w:rPr>
          <w:sz w:val="28"/>
          <w:szCs w:val="28"/>
          <w:lang w:val="uk-UA"/>
        </w:rPr>
        <w:t xml:space="preserve">інвентарний номер </w:t>
      </w:r>
      <w:r>
        <w:rPr>
          <w:sz w:val="28"/>
          <w:szCs w:val="28"/>
          <w:lang w:val="uk-UA"/>
        </w:rPr>
        <w:t>10150001</w:t>
      </w:r>
      <w:r w:rsidR="000B0BD0" w:rsidRPr="005876D8">
        <w:rPr>
          <w:sz w:val="28"/>
          <w:szCs w:val="28"/>
          <w:lang w:val="uk-UA"/>
        </w:rPr>
        <w:t xml:space="preserve">, </w:t>
      </w:r>
      <w:r w:rsidR="002E5539" w:rsidRPr="005876D8">
        <w:rPr>
          <w:sz w:val="28"/>
          <w:szCs w:val="28"/>
          <w:lang w:val="uk-UA"/>
        </w:rPr>
        <w:t xml:space="preserve">балансова </w:t>
      </w:r>
      <w:r w:rsidR="00116936" w:rsidRPr="005876D8">
        <w:rPr>
          <w:sz w:val="28"/>
          <w:szCs w:val="28"/>
          <w:lang w:val="uk-UA"/>
        </w:rPr>
        <w:t xml:space="preserve">вартість </w:t>
      </w:r>
      <w:r>
        <w:rPr>
          <w:sz w:val="28"/>
          <w:szCs w:val="28"/>
          <w:lang w:val="uk-UA"/>
        </w:rPr>
        <w:t>8324,00</w:t>
      </w:r>
      <w:r w:rsidR="002E5539" w:rsidRPr="005876D8">
        <w:rPr>
          <w:sz w:val="28"/>
          <w:szCs w:val="28"/>
          <w:lang w:val="uk-UA"/>
        </w:rPr>
        <w:t xml:space="preserve"> грн</w:t>
      </w:r>
      <w:r w:rsidR="00116936" w:rsidRPr="005876D8">
        <w:rPr>
          <w:sz w:val="28"/>
          <w:szCs w:val="28"/>
          <w:lang w:val="uk-UA"/>
        </w:rPr>
        <w:t>.</w:t>
      </w:r>
    </w:p>
    <w:p w:rsidR="00116936" w:rsidRPr="00117F4E" w:rsidRDefault="00116936" w:rsidP="005876D8">
      <w:pPr>
        <w:pStyle w:val="a3"/>
        <w:numPr>
          <w:ilvl w:val="0"/>
          <w:numId w:val="1"/>
        </w:numPr>
        <w:spacing w:before="120"/>
        <w:ind w:right="-5"/>
        <w:contextualSpacing w:val="0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Списання основних засобів провести згідно чинного законодавства.</w:t>
      </w:r>
    </w:p>
    <w:p w:rsidR="00116936" w:rsidRPr="00117F4E" w:rsidRDefault="00116936" w:rsidP="005876D8">
      <w:pPr>
        <w:pStyle w:val="a3"/>
        <w:numPr>
          <w:ilvl w:val="0"/>
          <w:numId w:val="1"/>
        </w:numPr>
        <w:spacing w:before="120"/>
        <w:ind w:right="-5"/>
        <w:contextualSpacing w:val="0"/>
        <w:jc w:val="both"/>
        <w:rPr>
          <w:sz w:val="28"/>
          <w:lang w:val="uk-UA"/>
        </w:rPr>
      </w:pPr>
      <w:r w:rsidRPr="00117F4E">
        <w:rPr>
          <w:sz w:val="28"/>
          <w:lang w:val="uk-UA"/>
        </w:rPr>
        <w:t>Контроль за виконанням даного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117F4E">
        <w:rPr>
          <w:sz w:val="28"/>
          <w:szCs w:val="28"/>
          <w:lang w:val="uk-UA"/>
        </w:rPr>
        <w:t xml:space="preserve"> (</w:t>
      </w:r>
      <w:proofErr w:type="spellStart"/>
      <w:r w:rsidRPr="00117F4E">
        <w:rPr>
          <w:sz w:val="28"/>
          <w:szCs w:val="28"/>
          <w:lang w:val="uk-UA"/>
        </w:rPr>
        <w:t>Стемповський</w:t>
      </w:r>
      <w:proofErr w:type="spellEnd"/>
      <w:r w:rsidRPr="00117F4E">
        <w:rPr>
          <w:sz w:val="28"/>
          <w:szCs w:val="28"/>
          <w:lang w:val="uk-UA"/>
        </w:rPr>
        <w:t xml:space="preserve"> А.М.)</w:t>
      </w:r>
      <w:r w:rsidRPr="00117F4E">
        <w:rPr>
          <w:sz w:val="28"/>
          <w:lang w:val="uk-UA"/>
        </w:rPr>
        <w:t>.</w:t>
      </w:r>
    </w:p>
    <w:p w:rsidR="000B0BD0" w:rsidRDefault="000B0BD0" w:rsidP="005876D8">
      <w:pPr>
        <w:spacing w:before="120"/>
        <w:rPr>
          <w:lang w:val="uk-UA"/>
        </w:rPr>
      </w:pPr>
    </w:p>
    <w:p w:rsidR="000B0BD0" w:rsidRPr="000B0BD0" w:rsidRDefault="000B0BD0" w:rsidP="005876D8">
      <w:pPr>
        <w:spacing w:before="120"/>
        <w:rPr>
          <w:b/>
          <w:sz w:val="28"/>
          <w:szCs w:val="28"/>
          <w:lang w:val="uk-UA"/>
        </w:rPr>
      </w:pPr>
      <w:r w:rsidRPr="000B0BD0">
        <w:rPr>
          <w:b/>
          <w:sz w:val="28"/>
          <w:szCs w:val="28"/>
          <w:lang w:val="uk-UA"/>
        </w:rPr>
        <w:t>Голова районної ради</w:t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</w:r>
      <w:r w:rsidRPr="000B0BD0">
        <w:rPr>
          <w:b/>
          <w:sz w:val="28"/>
          <w:szCs w:val="28"/>
          <w:lang w:val="uk-UA"/>
        </w:rPr>
        <w:tab/>
        <w:t>Василь МАЛЯРЧУК</w:t>
      </w:r>
    </w:p>
    <w:p w:rsidR="00CA5F2A" w:rsidRPr="000B0BD0" w:rsidRDefault="00CA5F2A" w:rsidP="005876D8">
      <w:pPr>
        <w:spacing w:before="120"/>
        <w:rPr>
          <w:lang w:val="uk-UA"/>
        </w:rPr>
      </w:pPr>
    </w:p>
    <w:sectPr w:rsidR="00CA5F2A" w:rsidRPr="000B0BD0" w:rsidSect="00485481">
      <w:pgSz w:w="11906" w:h="16838"/>
      <w:pgMar w:top="709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7B60"/>
    <w:multiLevelType w:val="hybridMultilevel"/>
    <w:tmpl w:val="B75A74C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E27D1"/>
    <w:multiLevelType w:val="multilevel"/>
    <w:tmpl w:val="7444D7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96762E8"/>
    <w:multiLevelType w:val="multilevel"/>
    <w:tmpl w:val="7444D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7B"/>
    <w:rsid w:val="000215FC"/>
    <w:rsid w:val="000B0BD0"/>
    <w:rsid w:val="00116936"/>
    <w:rsid w:val="001C6FA4"/>
    <w:rsid w:val="002B3E59"/>
    <w:rsid w:val="002C21A1"/>
    <w:rsid w:val="002E5539"/>
    <w:rsid w:val="00485481"/>
    <w:rsid w:val="005623DE"/>
    <w:rsid w:val="005876D8"/>
    <w:rsid w:val="00BC7BA7"/>
    <w:rsid w:val="00BE597B"/>
    <w:rsid w:val="00CA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9957"/>
  <w15:chartTrackingRefBased/>
  <w15:docId w15:val="{3D617FE1-EBAF-4CFB-891B-B23B6CA6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BE597B"/>
    <w:rPr>
      <w:rFonts w:ascii="Times New Roman" w:eastAsia="Times New Roman" w:hAnsi="Times New Roman"/>
      <w:i/>
      <w:iCs/>
      <w:spacing w:val="-4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E597B"/>
    <w:pPr>
      <w:widowControl w:val="0"/>
      <w:shd w:val="clear" w:color="auto" w:fill="FFFFFF"/>
      <w:spacing w:after="300" w:line="322" w:lineRule="exact"/>
    </w:pPr>
    <w:rPr>
      <w:rFonts w:cstheme="minorBidi"/>
      <w:i/>
      <w:iCs/>
      <w:spacing w:val="-4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BC7B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0B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0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2020-02-06T15:29:00Z</cp:lastPrinted>
  <dcterms:created xsi:type="dcterms:W3CDTF">2020-06-15T07:18:00Z</dcterms:created>
  <dcterms:modified xsi:type="dcterms:W3CDTF">2020-06-15T07:32:00Z</dcterms:modified>
</cp:coreProperties>
</file>